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AE" w:rsidRPr="00A31DAE" w:rsidRDefault="00A31DAE" w:rsidP="00A31DAE">
      <w:pPr>
        <w:spacing w:before="0" w:after="20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>Phòng Quan hệ Công chúng và Doanh nghiệp</w:t>
      </w:r>
    </w:p>
    <w:p w:rsidR="00A31DAE" w:rsidRPr="00A31DAE" w:rsidRDefault="00A31DAE" w:rsidP="00A31DAE">
      <w:pPr>
        <w:spacing w:before="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color w:val="FF0000"/>
          <w:sz w:val="41"/>
          <w:szCs w:val="41"/>
        </w:rPr>
        <w:t>CHƯƠNG TRÌNH TUYỂN DỤNG “TIẾP NỐI ĐAM MÊ”</w:t>
      </w:r>
    </w:p>
    <w:p w:rsidR="00A31DAE" w:rsidRPr="00A31DAE" w:rsidRDefault="00A31DAE" w:rsidP="00A31DAE">
      <w:pPr>
        <w:spacing w:before="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</w:rPr>
        <w:t>DÀNH CHO DOANH NGHIỆP NHẬT BẢN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</w:rPr>
        <w:t>Tên doanh nghiệp:</w:t>
      </w: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 xml:space="preserve"> 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</w:rPr>
        <w:t>Thời gian:</w:t>
      </w: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 xml:space="preserve">                      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</w:rPr>
        <w:t>Ngành nghề tuyển dụng:</w:t>
      </w: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 xml:space="preserve"> 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</w:rPr>
        <w:t>Hồ sơ yêu cầu ứng viên:</w:t>
      </w: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 xml:space="preserve"> 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>1,…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>2,…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>…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</w:rPr>
        <w:t>Giới thiệu công ty: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</w:rPr>
        <w:t>…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color w:val="002060"/>
          <w:sz w:val="29"/>
          <w:szCs w:val="29"/>
        </w:rPr>
        <w:t>Vị trí tuyển dụng: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</w:rPr>
        <w:t>Vị trí 1: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i/>
          <w:iCs/>
          <w:color w:val="002060"/>
          <w:sz w:val="29"/>
          <w:szCs w:val="29"/>
        </w:rPr>
        <w:t>Yêu cầu: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i/>
          <w:iCs/>
          <w:color w:val="002060"/>
          <w:sz w:val="29"/>
          <w:szCs w:val="29"/>
        </w:rPr>
        <w:t>Nội dung chi tiết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</w:rPr>
        <w:t>Vị trí 2: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i/>
          <w:iCs/>
          <w:color w:val="002060"/>
          <w:sz w:val="29"/>
          <w:szCs w:val="29"/>
        </w:rPr>
        <w:t>Yêu cầu: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i/>
          <w:iCs/>
          <w:color w:val="002060"/>
          <w:sz w:val="29"/>
          <w:szCs w:val="29"/>
        </w:rPr>
        <w:t>Nội dung chi tiết</w:t>
      </w:r>
    </w:p>
    <w:p w:rsidR="00A31DAE" w:rsidRPr="00A31DAE" w:rsidRDefault="00A31DAE" w:rsidP="00A31DAE">
      <w:pPr>
        <w:spacing w:before="0" w:after="200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i/>
          <w:iCs/>
          <w:color w:val="002060"/>
          <w:sz w:val="29"/>
          <w:szCs w:val="29"/>
        </w:rPr>
        <w:t>…</w:t>
      </w:r>
    </w:p>
    <w:p w:rsidR="00A31DAE" w:rsidRPr="00A31DAE" w:rsidRDefault="00A31DAE" w:rsidP="00A31DAE">
      <w:pPr>
        <w:spacing w:before="0" w:after="20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b/>
          <w:bCs/>
          <w:i/>
          <w:iCs/>
          <w:color w:val="002060"/>
          <w:sz w:val="29"/>
          <w:szCs w:val="29"/>
        </w:rPr>
        <w:t>Qui trình tuyển dụng:</w:t>
      </w:r>
      <w:r w:rsidRPr="00A31DAE">
        <w:rPr>
          <w:rFonts w:ascii="Calibri" w:eastAsia="Times New Roman" w:hAnsi="Calibri" w:cs="Calibri"/>
          <w:b/>
          <w:bCs/>
          <w:i/>
          <w:iCs/>
          <w:color w:val="000000"/>
          <w:sz w:val="23"/>
          <w:szCs w:val="23"/>
        </w:rPr>
        <w:t xml:space="preserve"> </w:t>
      </w:r>
      <w:r w:rsidRPr="00A31DAE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</w:rPr>
        <w:t>(vui lòng khoanh tròn nội dung có thực hiện)</w:t>
      </w:r>
      <w:r w:rsidRPr="00A31DAE">
        <w:rPr>
          <w:rFonts w:ascii="Times New Roman" w:eastAsia="Times New Roman" w:hAnsi="Times New Roman" w:cs="Times New Roman"/>
          <w:i/>
          <w:iCs/>
          <w:color w:val="002060"/>
          <w:sz w:val="29"/>
          <w:szCs w:val="29"/>
        </w:rPr>
        <w:t xml:space="preserve">    </w:t>
      </w:r>
    </w:p>
    <w:p w:rsidR="00A31DAE" w:rsidRPr="00A31DAE" w:rsidRDefault="00A31DAE" w:rsidP="00A31DAE">
      <w:pPr>
        <w:spacing w:before="0" w:after="20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>    1.  Lọc hồ sơ</w:t>
      </w:r>
    </w:p>
    <w:p w:rsidR="00A31DAE" w:rsidRPr="00A31DAE" w:rsidRDefault="00A31DAE" w:rsidP="00A31DAE">
      <w:pPr>
        <w:spacing w:before="0" w:after="20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>    2.  Tổ chức làm bài kiểm tra:</w:t>
      </w:r>
    </w:p>
    <w:p w:rsidR="00A31DAE" w:rsidRPr="00A31DAE" w:rsidRDefault="00A31DAE" w:rsidP="00A31DAE">
      <w:pPr>
        <w:spacing w:before="0" w:after="20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lastRenderedPageBreak/>
        <w:t xml:space="preserve">        a. Trình độ chuyên môn         b. Trình độ ngoại ngữ    </w:t>
      </w:r>
    </w:p>
    <w:p w:rsidR="00A31DAE" w:rsidRPr="00A31DAE" w:rsidRDefault="00A31DAE" w:rsidP="00A31DAE">
      <w:pPr>
        <w:spacing w:before="0" w:after="20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>        c. Chỉ số IQ                d. Các kỹ năng khác</w:t>
      </w:r>
    </w:p>
    <w:p w:rsidR="00B40491" w:rsidRDefault="00A31DAE" w:rsidP="00A31DAE">
      <w:r w:rsidRPr="00A31DAE">
        <w:rPr>
          <w:rFonts w:ascii="Times New Roman" w:eastAsia="Times New Roman" w:hAnsi="Times New Roman" w:cs="Times New Roman"/>
          <w:color w:val="002060"/>
          <w:sz w:val="29"/>
          <w:szCs w:val="29"/>
        </w:rPr>
        <w:t>    3. Phỏng vấn trực tiếp</w:t>
      </w:r>
    </w:p>
    <w:sectPr w:rsidR="00B40491" w:rsidSect="00B4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1DAE"/>
    <w:rsid w:val="00781A19"/>
    <w:rsid w:val="00A31DAE"/>
    <w:rsid w:val="00B40491"/>
    <w:rsid w:val="00C3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D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</dc:creator>
  <cp:lastModifiedBy>Ngan</cp:lastModifiedBy>
  <cp:revision>1</cp:revision>
  <dcterms:created xsi:type="dcterms:W3CDTF">2015-02-13T03:11:00Z</dcterms:created>
  <dcterms:modified xsi:type="dcterms:W3CDTF">2015-02-13T03:12:00Z</dcterms:modified>
</cp:coreProperties>
</file>